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9E6D38" w14:textId="77777777" w:rsidR="00B90E3D" w:rsidRPr="007108C1" w:rsidRDefault="00B90E3D" w:rsidP="00B90E3D">
      <w:pPr>
        <w:spacing w:after="0" w:line="240" w:lineRule="auto"/>
        <w:jc w:val="center"/>
        <w:rPr>
          <w:b/>
          <w:bCs/>
        </w:rPr>
      </w:pPr>
      <w:r w:rsidRPr="007108C1">
        <w:rPr>
          <w:b/>
          <w:bCs/>
        </w:rPr>
        <w:t>UNIVERSITY OF ESSEX SPORTS AWARDS 202</w:t>
      </w:r>
      <w:r>
        <w:rPr>
          <w:b/>
          <w:bCs/>
        </w:rPr>
        <w:t>5</w:t>
      </w:r>
    </w:p>
    <w:p w14:paraId="49D0D6A8" w14:textId="258D8716" w:rsidR="00B90E3D" w:rsidRDefault="00B90E3D" w:rsidP="00B90E3D">
      <w:pPr>
        <w:spacing w:after="0" w:line="240" w:lineRule="auto"/>
        <w:jc w:val="center"/>
        <w:rPr>
          <w:b/>
          <w:bCs/>
        </w:rPr>
      </w:pPr>
      <w:r>
        <w:rPr>
          <w:b/>
          <w:bCs/>
        </w:rPr>
        <w:t>SOCIAL CLUB OF THE YEAR</w:t>
      </w:r>
      <w:r>
        <w:rPr>
          <w:b/>
          <w:bCs/>
        </w:rPr>
        <w:t xml:space="preserve"> AWARD </w:t>
      </w:r>
      <w:r w:rsidRPr="007108C1">
        <w:rPr>
          <w:b/>
          <w:bCs/>
        </w:rPr>
        <w:t>NOMINATION FORM</w:t>
      </w:r>
    </w:p>
    <w:p w14:paraId="6BC7D8A6" w14:textId="77777777" w:rsidR="00B90E3D" w:rsidRPr="00D71906" w:rsidRDefault="00B90E3D" w:rsidP="00B90E3D">
      <w:pPr>
        <w:jc w:val="center"/>
        <w:rPr>
          <w:b/>
          <w:bCs/>
        </w:rPr>
      </w:pPr>
      <w:r w:rsidRPr="00D71906">
        <w:rPr>
          <w:b/>
          <w:bCs/>
        </w:rPr>
        <w:t xml:space="preserve">(To be returned by email </w:t>
      </w:r>
      <w:hyperlink r:id="rId5" w:history="1">
        <w:r w:rsidRPr="00D71906">
          <w:rPr>
            <w:rStyle w:val="Hyperlink"/>
            <w:b/>
            <w:bCs/>
          </w:rPr>
          <w:t>vpexperience@essex.ac.uk</w:t>
        </w:r>
      </w:hyperlink>
      <w:r w:rsidRPr="00D71906">
        <w:rPr>
          <w:b/>
          <w:bCs/>
        </w:rPr>
        <w:t xml:space="preserve"> and </w:t>
      </w:r>
      <w:hyperlink r:id="rId6" w:history="1">
        <w:r w:rsidRPr="00D71906">
          <w:rPr>
            <w:rStyle w:val="Hyperlink"/>
            <w:b/>
            <w:bCs/>
          </w:rPr>
          <w:t>blades@essex.ac.uk</w:t>
        </w:r>
      </w:hyperlink>
      <w:r w:rsidRPr="00D71906">
        <w:rPr>
          <w:b/>
          <w:bCs/>
        </w:rPr>
        <w:t xml:space="preserve"> by 12:00 Monday 24</w:t>
      </w:r>
      <w:r w:rsidRPr="00D71906">
        <w:rPr>
          <w:b/>
          <w:bCs/>
          <w:vertAlign w:val="superscript"/>
        </w:rPr>
        <w:t>th</w:t>
      </w:r>
      <w:r w:rsidRPr="00D71906">
        <w:rPr>
          <w:b/>
          <w:bCs/>
        </w:rPr>
        <w:t xml:space="preserve"> March 2025)</w:t>
      </w:r>
    </w:p>
    <w:p w14:paraId="378A828A" w14:textId="77777777" w:rsidR="00B90E3D" w:rsidRPr="00B90E3D" w:rsidRDefault="00B90E3D" w:rsidP="008E4102">
      <w:r w:rsidRPr="00B90E3D">
        <w:t>This award aims to recognise the club that makes the biggest contribution to the social scene at the University. Sports clubs at Essex exist not only to provide an opportunity for students to compete at their chosen sports, but to make new friends and assist their social development. The Sports Awards Group (SAG) therefore feels it necessary to reward achievement in this area.</w:t>
      </w:r>
    </w:p>
    <w:p w14:paraId="57BEAC3E" w14:textId="6D89107B" w:rsidR="00B90E3D" w:rsidRPr="00B90E3D" w:rsidRDefault="00B90E3D" w:rsidP="008E4102">
      <w:pPr>
        <w:pBdr>
          <w:top w:val="single" w:sz="4" w:space="1" w:color="auto"/>
          <w:left w:val="single" w:sz="4" w:space="4" w:color="auto"/>
          <w:bottom w:val="single" w:sz="4" w:space="1" w:color="auto"/>
          <w:right w:val="single" w:sz="4" w:space="4" w:color="auto"/>
        </w:pBdr>
      </w:pPr>
      <w:r w:rsidRPr="00B90E3D">
        <w:rPr>
          <w:b/>
          <w:bCs/>
        </w:rPr>
        <w:t>NOTE:</w:t>
      </w:r>
      <w:r w:rsidRPr="00B90E3D">
        <w:t xml:space="preserve"> Please confine your response to the space provided below and certainly </w:t>
      </w:r>
      <w:r w:rsidRPr="00B90E3D">
        <w:rPr>
          <w:b/>
          <w:bCs/>
        </w:rPr>
        <w:t>no more than 300</w:t>
      </w:r>
      <w:r w:rsidRPr="00B90E3D">
        <w:rPr>
          <w:b/>
          <w:bCs/>
        </w:rPr>
        <w:t xml:space="preserve"> words</w:t>
      </w:r>
      <w:r>
        <w:rPr>
          <w:b/>
          <w:bCs/>
        </w:rPr>
        <w:t xml:space="preserve"> per section</w:t>
      </w:r>
      <w:r w:rsidRPr="00B90E3D">
        <w:t>. Events can date from March 202</w:t>
      </w:r>
      <w:r>
        <w:t>4</w:t>
      </w:r>
      <w:r w:rsidRPr="00B90E3D">
        <w:t xml:space="preserve"> – Present.</w:t>
      </w:r>
    </w:p>
    <w:p w14:paraId="0D85BBF2" w14:textId="77777777" w:rsidR="008E4102" w:rsidRDefault="00B90E3D" w:rsidP="008E4102">
      <w:pPr>
        <w:pBdr>
          <w:top w:val="single" w:sz="4" w:space="1" w:color="auto"/>
          <w:left w:val="single" w:sz="4" w:space="4" w:color="auto"/>
          <w:bottom w:val="single" w:sz="4" w:space="1" w:color="auto"/>
          <w:right w:val="single" w:sz="4" w:space="4" w:color="auto"/>
        </w:pBdr>
        <w:rPr>
          <w:b/>
          <w:bCs/>
        </w:rPr>
      </w:pPr>
      <w:r w:rsidRPr="00B90E3D">
        <w:t xml:space="preserve">You may submit additional information (e.g., newspaper cuttings, pages from your web site, results tables etc.) to support your application if you so wish. </w:t>
      </w:r>
      <w:r w:rsidR="008E4102">
        <w:rPr>
          <w:b/>
          <w:bCs/>
        </w:rPr>
        <w:t>Please note that this award is scored against 3 criteria with each criterion receiving a maximum mark of 5.</w:t>
      </w:r>
    </w:p>
    <w:p w14:paraId="48E2A4A2" w14:textId="5E87E1D1" w:rsidR="00B90E3D" w:rsidRPr="00B90E3D" w:rsidRDefault="00B90E3D" w:rsidP="00B90E3D"/>
    <w:p w14:paraId="39D2BA16" w14:textId="3E297BBC" w:rsidR="00B90E3D" w:rsidRDefault="00B90E3D" w:rsidP="00B90E3D">
      <w:r w:rsidRPr="00B90E3D">
        <w:rPr>
          <w:b/>
          <w:bCs/>
        </w:rPr>
        <w:t>NOMINEE CLUB:</w:t>
      </w:r>
      <w:r w:rsidRPr="00B90E3D">
        <w:t xml:space="preserve"> </w:t>
      </w:r>
      <w:r>
        <w:t>___________________________________________________________</w:t>
      </w:r>
    </w:p>
    <w:p w14:paraId="6439B2A9" w14:textId="37F9F4D9" w:rsidR="00B90E3D" w:rsidRPr="00B90E3D" w:rsidRDefault="00B90E3D" w:rsidP="00B90E3D">
      <w:pPr>
        <w:pStyle w:val="ListParagraph"/>
        <w:numPr>
          <w:ilvl w:val="0"/>
          <w:numId w:val="1"/>
        </w:numPr>
        <w:rPr>
          <w:b/>
          <w:bCs/>
        </w:rPr>
      </w:pPr>
      <w:r w:rsidRPr="00B90E3D">
        <w:rPr>
          <w:b/>
          <w:bCs/>
        </w:rPr>
        <w:t>Please list and describe the social and charity events the club has organised/ supported this academic year:</w:t>
      </w:r>
    </w:p>
    <w:p w14:paraId="40B9EE5B" w14:textId="77777777" w:rsidR="00B90E3D" w:rsidRDefault="00B90E3D" w:rsidP="00B90E3D">
      <w:pPr>
        <w:pBdr>
          <w:top w:val="single" w:sz="4" w:space="1" w:color="auto"/>
          <w:left w:val="single" w:sz="4" w:space="4" w:color="auto"/>
          <w:bottom w:val="single" w:sz="4" w:space="1" w:color="auto"/>
          <w:right w:val="single" w:sz="4" w:space="4" w:color="auto"/>
        </w:pBdr>
      </w:pPr>
    </w:p>
    <w:p w14:paraId="4E4ED906" w14:textId="77777777" w:rsidR="00B90E3D" w:rsidRDefault="00B90E3D" w:rsidP="00B90E3D">
      <w:pPr>
        <w:pBdr>
          <w:top w:val="single" w:sz="4" w:space="1" w:color="auto"/>
          <w:left w:val="single" w:sz="4" w:space="4" w:color="auto"/>
          <w:bottom w:val="single" w:sz="4" w:space="1" w:color="auto"/>
          <w:right w:val="single" w:sz="4" w:space="4" w:color="auto"/>
        </w:pBdr>
      </w:pPr>
    </w:p>
    <w:p w14:paraId="14110253" w14:textId="77777777" w:rsidR="00B90E3D" w:rsidRPr="00B90E3D" w:rsidRDefault="00B90E3D" w:rsidP="00B90E3D">
      <w:pPr>
        <w:pBdr>
          <w:top w:val="single" w:sz="4" w:space="1" w:color="auto"/>
          <w:left w:val="single" w:sz="4" w:space="4" w:color="auto"/>
          <w:bottom w:val="single" w:sz="4" w:space="1" w:color="auto"/>
          <w:right w:val="single" w:sz="4" w:space="4" w:color="auto"/>
        </w:pBdr>
      </w:pPr>
    </w:p>
    <w:p w14:paraId="1487E0FA" w14:textId="77777777" w:rsidR="00B90E3D" w:rsidRPr="00B90E3D" w:rsidRDefault="00B90E3D" w:rsidP="00B90E3D">
      <w:pPr>
        <w:rPr>
          <w:b/>
          <w:bCs/>
        </w:rPr>
      </w:pPr>
      <w:r w:rsidRPr="00B90E3D">
        <w:rPr>
          <w:b/>
          <w:bCs/>
        </w:rPr>
        <w:t>2. Please include any details of your club’s involvement in Essex Blades campaigns, SU Activities Team, SU and/or internal events organised by Essex Sport:</w:t>
      </w:r>
    </w:p>
    <w:p w14:paraId="7F86360A" w14:textId="77777777" w:rsidR="00B90E3D" w:rsidRDefault="00B90E3D" w:rsidP="00B90E3D">
      <w:pPr>
        <w:pBdr>
          <w:top w:val="single" w:sz="4" w:space="1" w:color="auto"/>
          <w:left w:val="single" w:sz="4" w:space="4" w:color="auto"/>
          <w:bottom w:val="single" w:sz="4" w:space="1" w:color="auto"/>
          <w:right w:val="single" w:sz="4" w:space="4" w:color="auto"/>
        </w:pBdr>
      </w:pPr>
    </w:p>
    <w:p w14:paraId="177521E3" w14:textId="77777777" w:rsidR="00B90E3D" w:rsidRDefault="00B90E3D" w:rsidP="00B90E3D">
      <w:pPr>
        <w:pBdr>
          <w:top w:val="single" w:sz="4" w:space="1" w:color="auto"/>
          <w:left w:val="single" w:sz="4" w:space="4" w:color="auto"/>
          <w:bottom w:val="single" w:sz="4" w:space="1" w:color="auto"/>
          <w:right w:val="single" w:sz="4" w:space="4" w:color="auto"/>
        </w:pBdr>
      </w:pPr>
    </w:p>
    <w:p w14:paraId="6FBB1B4B" w14:textId="77777777" w:rsidR="00B90E3D" w:rsidRDefault="00B90E3D" w:rsidP="00B90E3D">
      <w:pPr>
        <w:pBdr>
          <w:top w:val="single" w:sz="4" w:space="1" w:color="auto"/>
          <w:left w:val="single" w:sz="4" w:space="4" w:color="auto"/>
          <w:bottom w:val="single" w:sz="4" w:space="1" w:color="auto"/>
          <w:right w:val="single" w:sz="4" w:space="4" w:color="auto"/>
        </w:pBdr>
      </w:pPr>
    </w:p>
    <w:p w14:paraId="3BCE99A8" w14:textId="03A1C2CE" w:rsidR="00B90E3D" w:rsidRPr="00B90E3D" w:rsidRDefault="00B90E3D" w:rsidP="00B90E3D">
      <w:pPr>
        <w:rPr>
          <w:b/>
          <w:bCs/>
        </w:rPr>
      </w:pPr>
      <w:r w:rsidRPr="00B90E3D">
        <w:rPr>
          <w:b/>
          <w:bCs/>
        </w:rPr>
        <w:t>3. Please give details of any support you may have provided for social and charity events organised by other clubs:</w:t>
      </w:r>
    </w:p>
    <w:p w14:paraId="0E7B01F9" w14:textId="77777777" w:rsidR="00B90E3D" w:rsidRDefault="00B90E3D" w:rsidP="00B90E3D">
      <w:pPr>
        <w:pBdr>
          <w:top w:val="single" w:sz="4" w:space="1" w:color="auto"/>
          <w:left w:val="single" w:sz="4" w:space="4" w:color="auto"/>
          <w:bottom w:val="single" w:sz="4" w:space="1" w:color="auto"/>
          <w:right w:val="single" w:sz="4" w:space="4" w:color="auto"/>
        </w:pBdr>
      </w:pPr>
    </w:p>
    <w:p w14:paraId="56358176" w14:textId="77777777" w:rsidR="00B90E3D" w:rsidRDefault="00B90E3D" w:rsidP="00B90E3D">
      <w:pPr>
        <w:pBdr>
          <w:top w:val="single" w:sz="4" w:space="1" w:color="auto"/>
          <w:left w:val="single" w:sz="4" w:space="4" w:color="auto"/>
          <w:bottom w:val="single" w:sz="4" w:space="1" w:color="auto"/>
          <w:right w:val="single" w:sz="4" w:space="4" w:color="auto"/>
        </w:pBdr>
      </w:pPr>
    </w:p>
    <w:p w14:paraId="6D6C59E3" w14:textId="77777777" w:rsidR="00B90E3D" w:rsidRDefault="00B90E3D" w:rsidP="00B90E3D">
      <w:pPr>
        <w:pBdr>
          <w:top w:val="single" w:sz="4" w:space="1" w:color="auto"/>
          <w:left w:val="single" w:sz="4" w:space="4" w:color="auto"/>
          <w:bottom w:val="single" w:sz="4" w:space="1" w:color="auto"/>
          <w:right w:val="single" w:sz="4" w:space="4" w:color="auto"/>
        </w:pBdr>
      </w:pPr>
    </w:p>
    <w:p w14:paraId="569B6714" w14:textId="77777777" w:rsidR="00B90E3D" w:rsidRDefault="00B90E3D" w:rsidP="00B90E3D"/>
    <w:p w14:paraId="7FE99CC4" w14:textId="0274D1A5" w:rsidR="00B90E3D" w:rsidRPr="00B90E3D" w:rsidRDefault="00B90E3D" w:rsidP="00B90E3D">
      <w:pPr>
        <w:pBdr>
          <w:top w:val="single" w:sz="4" w:space="1" w:color="auto"/>
          <w:left w:val="single" w:sz="4" w:space="4" w:color="auto"/>
          <w:bottom w:val="single" w:sz="4" w:space="1" w:color="auto"/>
          <w:right w:val="single" w:sz="4" w:space="4" w:color="auto"/>
        </w:pBdr>
      </w:pPr>
      <w:r w:rsidRPr="00B90E3D">
        <w:t>Note - Having completed the individual sections of the form please e-mail this to the VP Student Experience at vpexperience@essex.ac.uk and blades@essex.ac.uk who will then distribute the form to the SAG for its consideration. The form must be submitted electronically; hard copies will not be accepted.</w:t>
      </w:r>
    </w:p>
    <w:p w14:paraId="60E08869" w14:textId="77777777" w:rsidR="00B90E3D" w:rsidRDefault="00B90E3D" w:rsidP="00B90E3D"/>
    <w:p w14:paraId="6BEA0121" w14:textId="4BA1ED15" w:rsidR="00B90E3D" w:rsidRPr="00B90E3D" w:rsidRDefault="00B90E3D" w:rsidP="00B90E3D">
      <w:r w:rsidRPr="00B90E3D">
        <w:t>NOMINATIONS MADE AFTER CLOSING DATE 12:00 2</w:t>
      </w:r>
      <w:r>
        <w:t>4</w:t>
      </w:r>
      <w:r w:rsidRPr="00B90E3D">
        <w:t>th March 202</w:t>
      </w:r>
      <w:r>
        <w:t>5</w:t>
      </w:r>
      <w:r w:rsidRPr="00B90E3D">
        <w:t xml:space="preserve"> WILL NOT BE CONSIDERED</w:t>
      </w:r>
    </w:p>
    <w:p w14:paraId="0B3A34F8" w14:textId="77777777" w:rsidR="00B90E3D" w:rsidRPr="00B90E3D" w:rsidRDefault="00B90E3D" w:rsidP="00B90E3D">
      <w:pPr>
        <w:pBdr>
          <w:top w:val="single" w:sz="4" w:space="1" w:color="auto"/>
          <w:left w:val="single" w:sz="4" w:space="4" w:color="auto"/>
          <w:bottom w:val="single" w:sz="4" w:space="1" w:color="auto"/>
          <w:right w:val="single" w:sz="4" w:space="4" w:color="auto"/>
        </w:pBdr>
        <w:rPr>
          <w:b/>
          <w:bCs/>
          <w:sz w:val="20"/>
          <w:szCs w:val="20"/>
        </w:rPr>
      </w:pPr>
      <w:r w:rsidRPr="00B90E3D">
        <w:rPr>
          <w:b/>
          <w:bCs/>
          <w:sz w:val="20"/>
          <w:szCs w:val="20"/>
        </w:rPr>
        <w:t>APPLICANT TEAMS SHOULD BE AWARE THAT THE COMMITTEEE WILL ONLY CONSIDER THE APPLICATIONS OF THOSE CLUBS WHO HAVE SHOWN A GOOD LEVEL OF BEHAVIOUR BOTH WHEN REPRESENTING THE UNIVERSITY AND ON CAMPUS. THOSE CLUBS WHO ARE DEEMED TO HAVE BROUGHT THE UNIVERSITY AND/OR THE ESSEX BLADES IN TO DISREPUTE WILL NOT BE CONSIDERED.</w:t>
      </w:r>
    </w:p>
    <w:p w14:paraId="67E9B5D3" w14:textId="77777777" w:rsidR="00FB188B" w:rsidRDefault="00FB188B"/>
    <w:sectPr w:rsidR="00FB188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323C28"/>
    <w:multiLevelType w:val="hybridMultilevel"/>
    <w:tmpl w:val="F7F8992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3833329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E3D"/>
    <w:rsid w:val="005C62AA"/>
    <w:rsid w:val="008E4102"/>
    <w:rsid w:val="00AE2212"/>
    <w:rsid w:val="00B90E3D"/>
    <w:rsid w:val="00D119E1"/>
    <w:rsid w:val="00FB18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F6556"/>
  <w15:chartTrackingRefBased/>
  <w15:docId w15:val="{24871929-D880-46E3-9DFF-986881C22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0E3D"/>
  </w:style>
  <w:style w:type="paragraph" w:styleId="Heading1">
    <w:name w:val="heading 1"/>
    <w:basedOn w:val="Normal"/>
    <w:next w:val="Normal"/>
    <w:link w:val="Heading1Char"/>
    <w:uiPriority w:val="9"/>
    <w:qFormat/>
    <w:rsid w:val="00B90E3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90E3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90E3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90E3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90E3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90E3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90E3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90E3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90E3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0E3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90E3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90E3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90E3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90E3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90E3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90E3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90E3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90E3D"/>
    <w:rPr>
      <w:rFonts w:eastAsiaTheme="majorEastAsia" w:cstheme="majorBidi"/>
      <w:color w:val="272727" w:themeColor="text1" w:themeTint="D8"/>
    </w:rPr>
  </w:style>
  <w:style w:type="paragraph" w:styleId="Title">
    <w:name w:val="Title"/>
    <w:basedOn w:val="Normal"/>
    <w:next w:val="Normal"/>
    <w:link w:val="TitleChar"/>
    <w:uiPriority w:val="10"/>
    <w:qFormat/>
    <w:rsid w:val="00B90E3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90E3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90E3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90E3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90E3D"/>
    <w:pPr>
      <w:spacing w:before="160"/>
      <w:jc w:val="center"/>
    </w:pPr>
    <w:rPr>
      <w:i/>
      <w:iCs/>
      <w:color w:val="404040" w:themeColor="text1" w:themeTint="BF"/>
    </w:rPr>
  </w:style>
  <w:style w:type="character" w:customStyle="1" w:styleId="QuoteChar">
    <w:name w:val="Quote Char"/>
    <w:basedOn w:val="DefaultParagraphFont"/>
    <w:link w:val="Quote"/>
    <w:uiPriority w:val="29"/>
    <w:rsid w:val="00B90E3D"/>
    <w:rPr>
      <w:i/>
      <w:iCs/>
      <w:color w:val="404040" w:themeColor="text1" w:themeTint="BF"/>
    </w:rPr>
  </w:style>
  <w:style w:type="paragraph" w:styleId="ListParagraph">
    <w:name w:val="List Paragraph"/>
    <w:basedOn w:val="Normal"/>
    <w:uiPriority w:val="34"/>
    <w:qFormat/>
    <w:rsid w:val="00B90E3D"/>
    <w:pPr>
      <w:ind w:left="720"/>
      <w:contextualSpacing/>
    </w:pPr>
  </w:style>
  <w:style w:type="character" w:styleId="IntenseEmphasis">
    <w:name w:val="Intense Emphasis"/>
    <w:basedOn w:val="DefaultParagraphFont"/>
    <w:uiPriority w:val="21"/>
    <w:qFormat/>
    <w:rsid w:val="00B90E3D"/>
    <w:rPr>
      <w:i/>
      <w:iCs/>
      <w:color w:val="0F4761" w:themeColor="accent1" w:themeShade="BF"/>
    </w:rPr>
  </w:style>
  <w:style w:type="paragraph" w:styleId="IntenseQuote">
    <w:name w:val="Intense Quote"/>
    <w:basedOn w:val="Normal"/>
    <w:next w:val="Normal"/>
    <w:link w:val="IntenseQuoteChar"/>
    <w:uiPriority w:val="30"/>
    <w:qFormat/>
    <w:rsid w:val="00B90E3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90E3D"/>
    <w:rPr>
      <w:i/>
      <w:iCs/>
      <w:color w:val="0F4761" w:themeColor="accent1" w:themeShade="BF"/>
    </w:rPr>
  </w:style>
  <w:style w:type="character" w:styleId="IntenseReference">
    <w:name w:val="Intense Reference"/>
    <w:basedOn w:val="DefaultParagraphFont"/>
    <w:uiPriority w:val="32"/>
    <w:qFormat/>
    <w:rsid w:val="00B90E3D"/>
    <w:rPr>
      <w:b/>
      <w:bCs/>
      <w:smallCaps/>
      <w:color w:val="0F4761" w:themeColor="accent1" w:themeShade="BF"/>
      <w:spacing w:val="5"/>
    </w:rPr>
  </w:style>
  <w:style w:type="character" w:styleId="Hyperlink">
    <w:name w:val="Hyperlink"/>
    <w:basedOn w:val="DefaultParagraphFont"/>
    <w:uiPriority w:val="99"/>
    <w:unhideWhenUsed/>
    <w:rsid w:val="00B90E3D"/>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437099">
      <w:bodyDiv w:val="1"/>
      <w:marLeft w:val="0"/>
      <w:marRight w:val="0"/>
      <w:marTop w:val="0"/>
      <w:marBottom w:val="0"/>
      <w:divBdr>
        <w:top w:val="none" w:sz="0" w:space="0" w:color="auto"/>
        <w:left w:val="none" w:sz="0" w:space="0" w:color="auto"/>
        <w:bottom w:val="none" w:sz="0" w:space="0" w:color="auto"/>
        <w:right w:val="none" w:sz="0" w:space="0" w:color="auto"/>
      </w:divBdr>
    </w:div>
    <w:div w:id="1724283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lades@essex.ac.uk" TargetMode="External"/><Relationship Id="rId5" Type="http://schemas.openxmlformats.org/officeDocument/2006/relationships/hyperlink" Target="mailto:vpexperience@essex.ac.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335</Words>
  <Characters>1914</Characters>
  <Application>Microsoft Office Word</Application>
  <DocSecurity>0</DocSecurity>
  <Lines>15</Lines>
  <Paragraphs>4</Paragraphs>
  <ScaleCrop>false</ScaleCrop>
  <Company/>
  <LinksUpToDate>false</LinksUpToDate>
  <CharactersWithSpaces>2245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King, Dominic S</dc:creator>
  <cp:keywords/>
  <dc:description/>
  <cp:lastModifiedBy>King, Dominic S</cp:lastModifiedBy>
  <cp:revision>3</cp:revision>
  <dcterms:created xsi:type="dcterms:W3CDTF">2025-01-09T15:35:00Z</dcterms:created>
  <dcterms:modified xsi:type="dcterms:W3CDTF">2025-01-09T16:00:00Z</dcterms:modified>
</cp:coreProperties>
</file>